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F8" w:rsidRPr="00BD31F8" w:rsidRDefault="00BD31F8" w:rsidP="00BD31F8">
      <w:pPr>
        <w:contextualSpacing/>
        <w:rPr>
          <w:rFonts w:cs="Arial"/>
          <w:b/>
          <w:sz w:val="28"/>
          <w:szCs w:val="28"/>
        </w:rPr>
      </w:pPr>
      <w:r w:rsidRPr="00BD31F8">
        <w:rPr>
          <w:rFonts w:cs="Arial"/>
          <w:b/>
          <w:sz w:val="28"/>
          <w:szCs w:val="28"/>
        </w:rPr>
        <w:t>Opdracht: Vier fictieve situaties mestboekhouding (eenvoudig)</w:t>
      </w:r>
    </w:p>
    <w:p w:rsidR="00BD31F8" w:rsidRDefault="00BD31F8" w:rsidP="00BD31F8">
      <w:pPr>
        <w:contextualSpacing/>
        <w:rPr>
          <w:rFonts w:cs="Arial"/>
          <w:b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sz w:val="22"/>
          <w:u w:val="single"/>
        </w:rPr>
        <w:t>Situatie 1</w:t>
      </w:r>
      <w:r>
        <w:rPr>
          <w:rFonts w:cs="Arial"/>
          <w:b/>
          <w:sz w:val="22"/>
          <w:u w:val="single"/>
        </w:rPr>
        <w:t xml:space="preserve">: 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zeugenbedrijf traditioneel systeem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520 zeugen </w:t>
      </w:r>
      <w:r w:rsidRPr="00BD31F8">
        <w:rPr>
          <w:rFonts w:cs="Arial"/>
          <w:sz w:val="22"/>
          <w:u w:val="single"/>
        </w:rPr>
        <w:t>traditioneel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,2 ha"/>
        </w:smartTagPr>
        <w:r w:rsidRPr="00BD31F8">
          <w:rPr>
            <w:rFonts w:cs="Arial"/>
            <w:sz w:val="22"/>
          </w:rPr>
          <w:t>3,2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neutrale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dieren: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afgeleverde biggen = 13.233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dekrijpe opfokgelten = 216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6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92.200 kilo"/>
        </w:smartTagPr>
        <w:r w:rsidRPr="00BD31F8">
          <w:rPr>
            <w:rFonts w:cs="Arial"/>
            <w:sz w:val="22"/>
          </w:rPr>
          <w:t>892.200 kilo</w:t>
        </w:r>
      </w:smartTag>
      <w:r w:rsidRPr="00BD31F8">
        <w:rPr>
          <w:rFonts w:cs="Arial"/>
          <w:sz w:val="22"/>
        </w:rPr>
        <w:t xml:space="preserve"> voer met 15 % eiwit en 1,28% fosfaat</w:t>
      </w:r>
    </w:p>
    <w:p w:rsidR="00BD31F8" w:rsidRDefault="00BD31F8" w:rsidP="00BD31F8">
      <w:pPr>
        <w:pStyle w:val="Kop2"/>
        <w:contextualSpacing/>
        <w:rPr>
          <w:rFonts w:cs="Arial"/>
          <w:szCs w:val="22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455 kuub"/>
        </w:smartTagPr>
        <w:r w:rsidRPr="00BD31F8">
          <w:rPr>
            <w:rFonts w:cs="Arial"/>
            <w:sz w:val="22"/>
          </w:rPr>
          <w:t>455 kuub</w:t>
        </w:r>
      </w:smartTag>
      <w:r w:rsidRPr="00BD31F8">
        <w:rPr>
          <w:rFonts w:cs="Arial"/>
          <w:sz w:val="22"/>
        </w:rPr>
        <w:t xml:space="preserve"> mest van mestcode 46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820 kuub"/>
        </w:smartTagPr>
        <w:r w:rsidRPr="00BD31F8">
          <w:rPr>
            <w:rFonts w:cs="Arial"/>
            <w:sz w:val="22"/>
          </w:rPr>
          <w:t>1820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5184 kilo"/>
        </w:smartTagPr>
        <w:r w:rsidRPr="00BD31F8">
          <w:rPr>
            <w:rFonts w:cs="Arial"/>
            <w:sz w:val="22"/>
          </w:rPr>
          <w:t>5184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8424 kilo"/>
        </w:smartTagPr>
        <w:r w:rsidRPr="00BD31F8">
          <w:rPr>
            <w:rFonts w:cs="Arial"/>
            <w:sz w:val="22"/>
          </w:rPr>
          <w:t>8424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</w:t>
      </w:r>
      <w:r>
        <w:rPr>
          <w:rFonts w:cs="Arial"/>
          <w:sz w:val="22"/>
        </w:rPr>
        <w:t xml:space="preserve"> op 31-12-2016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sz w:val="22"/>
        </w:rPr>
        <w:br w:type="page"/>
      </w:r>
      <w:r w:rsidRPr="00BD31F8">
        <w:rPr>
          <w:rFonts w:cs="Arial"/>
          <w:b/>
          <w:sz w:val="22"/>
          <w:u w:val="single"/>
        </w:rPr>
        <w:lastRenderedPageBreak/>
        <w:t>Situatie 2: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zeugenbedrijf emissiearm systeem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520 zeugen </w:t>
      </w:r>
      <w:r w:rsidRPr="00BD31F8">
        <w:rPr>
          <w:rFonts w:cs="Arial"/>
          <w:sz w:val="22"/>
          <w:u w:val="single"/>
        </w:rPr>
        <w:t>emissiearm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,2 ha"/>
        </w:smartTagPr>
        <w:r w:rsidRPr="00BD31F8">
          <w:rPr>
            <w:rFonts w:cs="Arial"/>
            <w:sz w:val="22"/>
          </w:rPr>
          <w:t>3,2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neutrale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dieren: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afgeleverde biggen = 13.233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dekrijpe opfokgelten = 216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6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92.200 kilo"/>
        </w:smartTagPr>
        <w:r w:rsidRPr="00BD31F8">
          <w:rPr>
            <w:rFonts w:cs="Arial"/>
            <w:sz w:val="22"/>
          </w:rPr>
          <w:t>892.200 kilo</w:t>
        </w:r>
      </w:smartTag>
      <w:r w:rsidRPr="00BD31F8">
        <w:rPr>
          <w:rFonts w:cs="Arial"/>
          <w:sz w:val="22"/>
        </w:rPr>
        <w:t xml:space="preserve"> voer met 15 % eiwit en 1,28% fosfaat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455 kuub"/>
        </w:smartTagPr>
        <w:r w:rsidRPr="00BD31F8">
          <w:rPr>
            <w:rFonts w:cs="Arial"/>
            <w:sz w:val="22"/>
          </w:rPr>
          <w:t>455 kuub</w:t>
        </w:r>
      </w:smartTag>
      <w:r w:rsidRPr="00BD31F8">
        <w:rPr>
          <w:rFonts w:cs="Arial"/>
          <w:sz w:val="22"/>
        </w:rPr>
        <w:t xml:space="preserve"> mest van mestcode 46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820 kuub"/>
        </w:smartTagPr>
        <w:r w:rsidRPr="00BD31F8">
          <w:rPr>
            <w:rFonts w:cs="Arial"/>
            <w:sz w:val="22"/>
          </w:rPr>
          <w:t>1820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5184 kilo"/>
        </w:smartTagPr>
        <w:r w:rsidRPr="00BD31F8">
          <w:rPr>
            <w:rFonts w:cs="Arial"/>
            <w:sz w:val="22"/>
          </w:rPr>
          <w:t>5184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8424 kilo"/>
        </w:smartTagPr>
        <w:r w:rsidRPr="00BD31F8">
          <w:rPr>
            <w:rFonts w:cs="Arial"/>
            <w:sz w:val="22"/>
          </w:rPr>
          <w:t>8424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</w:t>
      </w:r>
      <w:r>
        <w:rPr>
          <w:rFonts w:cs="Arial"/>
          <w:sz w:val="22"/>
        </w:rPr>
        <w:t>oorraad op 31-12-2016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sz w:val="22"/>
        </w:rPr>
        <w:br w:type="page"/>
      </w:r>
      <w:r w:rsidRPr="00BD31F8">
        <w:rPr>
          <w:rFonts w:cs="Arial"/>
          <w:b/>
          <w:sz w:val="22"/>
          <w:u w:val="single"/>
        </w:rPr>
        <w:lastRenderedPageBreak/>
        <w:t>Situatie 3: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vleesvarkensbedrijf traditioneel gehuisvest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4000 vleesvarkenplaatsen </w:t>
      </w:r>
      <w:r w:rsidRPr="00BD31F8">
        <w:rPr>
          <w:rFonts w:cs="Arial"/>
          <w:sz w:val="22"/>
          <w:u w:val="single"/>
        </w:rPr>
        <w:t>traditioneel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,2 ha"/>
        </w:smartTagPr>
        <w:r w:rsidRPr="00BD31F8">
          <w:rPr>
            <w:rFonts w:cs="Arial"/>
            <w:sz w:val="22"/>
          </w:rPr>
          <w:t>8,2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</w:rPr>
        <w:t>Technische gegevens: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biggen = 12.155 biggen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afgevoerde vleesvarkens = 11.912 vleesvarkens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2.800.000 kilo"/>
        </w:smartTagPr>
        <w:r w:rsidRPr="00BD31F8">
          <w:rPr>
            <w:rFonts w:cs="Arial"/>
            <w:sz w:val="22"/>
          </w:rPr>
          <w:t>2.800.000 kilo</w:t>
        </w:r>
      </w:smartTag>
      <w:r w:rsidRPr="00BD31F8">
        <w:rPr>
          <w:rFonts w:cs="Arial"/>
          <w:sz w:val="22"/>
        </w:rPr>
        <w:t xml:space="preserve"> voer met 15 % eiwit en 0,55% fosfor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20 kuub"/>
        </w:smartTagPr>
        <w:r w:rsidRPr="00BD31F8">
          <w:rPr>
            <w:rFonts w:cs="Arial"/>
            <w:sz w:val="22"/>
          </w:rPr>
          <w:t>320 kuub</w:t>
        </w:r>
      </w:smartTag>
      <w:r w:rsidRPr="00BD31F8">
        <w:rPr>
          <w:rFonts w:cs="Arial"/>
          <w:sz w:val="22"/>
        </w:rPr>
        <w:t xml:space="preserve"> mest van mestcode 50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821 kuub"/>
        </w:smartTagPr>
        <w:r w:rsidRPr="00BD31F8">
          <w:rPr>
            <w:rFonts w:cs="Arial"/>
            <w:sz w:val="22"/>
          </w:rPr>
          <w:t>3821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14902 kilo"/>
        </w:smartTagPr>
        <w:r w:rsidRPr="00BD31F8">
          <w:rPr>
            <w:rFonts w:cs="Arial"/>
            <w:sz w:val="22"/>
          </w:rPr>
          <w:t>14902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26747 kilo"/>
        </w:smartTagPr>
        <w:r w:rsidRPr="00BD31F8">
          <w:rPr>
            <w:rFonts w:cs="Arial"/>
            <w:sz w:val="22"/>
          </w:rPr>
          <w:t>26747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 op 31</w:t>
      </w:r>
      <w:r w:rsidR="00ED6577">
        <w:rPr>
          <w:rFonts w:cs="Arial"/>
          <w:sz w:val="22"/>
        </w:rPr>
        <w:t>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br w:type="page"/>
      </w: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ED6577">
        <w:rPr>
          <w:rFonts w:cs="Arial"/>
          <w:b/>
          <w:sz w:val="22"/>
          <w:u w:val="single"/>
        </w:rPr>
        <w:lastRenderedPageBreak/>
        <w:t xml:space="preserve">Situatie </w:t>
      </w:r>
      <w:r w:rsidR="00ED6577" w:rsidRPr="00ED6577">
        <w:rPr>
          <w:rFonts w:cs="Arial"/>
          <w:b/>
          <w:sz w:val="22"/>
          <w:u w:val="single"/>
        </w:rPr>
        <w:t>4:</w:t>
      </w:r>
      <w:r w:rsidR="00ED6577"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vleesvarkensbedrijf emissiearm gehuisvest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4000 vleesvarkenplaatsen </w:t>
      </w:r>
      <w:r w:rsidRPr="00BD31F8">
        <w:rPr>
          <w:rFonts w:cs="Arial"/>
          <w:sz w:val="22"/>
          <w:u w:val="single"/>
        </w:rPr>
        <w:t>emissiearm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,2 ha"/>
        </w:smartTagPr>
        <w:r w:rsidRPr="00BD31F8">
          <w:rPr>
            <w:rFonts w:cs="Arial"/>
            <w:sz w:val="22"/>
          </w:rPr>
          <w:t>8,2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</w:rPr>
        <w:t>Technische gegevens: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biggen = 12.155 biggen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afgevoerde vleesvarkens = 11.912 vleesvarkens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8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2.800.000 kilo"/>
        </w:smartTagPr>
        <w:r w:rsidRPr="00BD31F8">
          <w:rPr>
            <w:rFonts w:cs="Arial"/>
            <w:sz w:val="22"/>
          </w:rPr>
          <w:t>2.800.000 kilo</w:t>
        </w:r>
      </w:smartTag>
      <w:r w:rsidRPr="00BD31F8">
        <w:rPr>
          <w:rFonts w:cs="Arial"/>
          <w:sz w:val="22"/>
        </w:rPr>
        <w:t xml:space="preserve"> voer met 15% eiwit en 0,55% fosfor</w:t>
      </w:r>
    </w:p>
    <w:p w:rsidR="00ED6577" w:rsidRDefault="00ED6577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20 kuub"/>
        </w:smartTagPr>
        <w:r w:rsidRPr="00BD31F8">
          <w:rPr>
            <w:rFonts w:cs="Arial"/>
            <w:sz w:val="22"/>
          </w:rPr>
          <w:t>320 kuub</w:t>
        </w:r>
      </w:smartTag>
      <w:r w:rsidRPr="00BD31F8">
        <w:rPr>
          <w:rFonts w:cs="Arial"/>
          <w:sz w:val="22"/>
        </w:rPr>
        <w:t xml:space="preserve"> mest van mestcode 50 volgens forfaitaire normen</w:t>
      </w:r>
    </w:p>
    <w:p w:rsidR="00ED6577" w:rsidRDefault="00ED6577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821 kuub"/>
        </w:smartTagPr>
        <w:r w:rsidRPr="00BD31F8">
          <w:rPr>
            <w:rFonts w:cs="Arial"/>
            <w:sz w:val="22"/>
          </w:rPr>
          <w:t>3821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14902 kilo"/>
        </w:smartTagPr>
        <w:r w:rsidRPr="00BD31F8">
          <w:rPr>
            <w:rFonts w:cs="Arial"/>
            <w:sz w:val="22"/>
          </w:rPr>
          <w:t>14902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26747 kilo"/>
        </w:smartTagPr>
        <w:r w:rsidRPr="00BD31F8">
          <w:rPr>
            <w:rFonts w:cs="Arial"/>
            <w:sz w:val="22"/>
          </w:rPr>
          <w:t>26747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3C1D2B" w:rsidRDefault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 op 31-12-2015 er vanuit gaande dat de gebruiksnorm dierlijke mest voor de grond volledig benut wordt.</w:t>
      </w:r>
      <w:bookmarkStart w:id="0" w:name="_GoBack"/>
      <w:bookmarkEnd w:id="0"/>
    </w:p>
    <w:sectPr w:rsidR="003C1D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50" w:rsidRDefault="00A90650" w:rsidP="00A90650">
      <w:pPr>
        <w:spacing w:after="0" w:line="240" w:lineRule="auto"/>
      </w:pPr>
      <w:r>
        <w:separator/>
      </w:r>
    </w:p>
  </w:endnote>
  <w:endnote w:type="continuationSeparator" w:id="0">
    <w:p w:rsidR="00A90650" w:rsidRDefault="00A90650" w:rsidP="00A9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66768"/>
      <w:docPartObj>
        <w:docPartGallery w:val="Page Numbers (Bottom of Page)"/>
        <w:docPartUnique/>
      </w:docPartObj>
    </w:sdtPr>
    <w:sdtEndPr/>
    <w:sdtContent>
      <w:p w:rsidR="00A90650" w:rsidRDefault="00A906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D26">
          <w:rPr>
            <w:noProof/>
          </w:rPr>
          <w:t>4</w:t>
        </w:r>
        <w:r>
          <w:fldChar w:fldCharType="end"/>
        </w:r>
      </w:p>
    </w:sdtContent>
  </w:sdt>
  <w:p w:rsidR="00A90650" w:rsidRDefault="00A906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50" w:rsidRDefault="00A90650" w:rsidP="00A90650">
      <w:pPr>
        <w:spacing w:after="0" w:line="240" w:lineRule="auto"/>
      </w:pPr>
      <w:r>
        <w:separator/>
      </w:r>
    </w:p>
  </w:footnote>
  <w:footnote w:type="continuationSeparator" w:id="0">
    <w:p w:rsidR="00A90650" w:rsidRDefault="00A90650" w:rsidP="00A9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6D4"/>
    <w:multiLevelType w:val="hybridMultilevel"/>
    <w:tmpl w:val="D8F6D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E18B9"/>
    <w:multiLevelType w:val="hybridMultilevel"/>
    <w:tmpl w:val="3C40ADC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4E88"/>
    <w:multiLevelType w:val="hybridMultilevel"/>
    <w:tmpl w:val="1C88D7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FA1FA6"/>
    <w:multiLevelType w:val="hybridMultilevel"/>
    <w:tmpl w:val="C1E03F2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F3FFB"/>
    <w:multiLevelType w:val="hybridMultilevel"/>
    <w:tmpl w:val="71FC45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71120"/>
    <w:multiLevelType w:val="hybridMultilevel"/>
    <w:tmpl w:val="4D88B0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D02F0F"/>
    <w:multiLevelType w:val="hybridMultilevel"/>
    <w:tmpl w:val="A43630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A7400"/>
    <w:multiLevelType w:val="hybridMultilevel"/>
    <w:tmpl w:val="DA5EF5F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00BF2"/>
    <w:multiLevelType w:val="hybridMultilevel"/>
    <w:tmpl w:val="CDE8BC9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0A5A76"/>
    <w:multiLevelType w:val="hybridMultilevel"/>
    <w:tmpl w:val="476666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A6"/>
    <w:rsid w:val="00007EF2"/>
    <w:rsid w:val="002D2448"/>
    <w:rsid w:val="00351F2B"/>
    <w:rsid w:val="00384EDC"/>
    <w:rsid w:val="003C1D2B"/>
    <w:rsid w:val="009104A6"/>
    <w:rsid w:val="00995D21"/>
    <w:rsid w:val="009F6B95"/>
    <w:rsid w:val="00A15873"/>
    <w:rsid w:val="00A601A1"/>
    <w:rsid w:val="00A90650"/>
    <w:rsid w:val="00BD31F8"/>
    <w:rsid w:val="00ED6577"/>
    <w:rsid w:val="00F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03ED23-AC3E-403E-B35B-F8EF287A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qFormat/>
    <w:rsid w:val="00BD31F8"/>
    <w:pPr>
      <w:keepNext/>
      <w:spacing w:after="0" w:line="240" w:lineRule="auto"/>
      <w:outlineLvl w:val="1"/>
    </w:pPr>
    <w:rPr>
      <w:rFonts w:eastAsia="Times New Roman" w:cs="Times New Roman"/>
      <w:b/>
      <w:bCs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BD31F8"/>
    <w:rPr>
      <w:rFonts w:ascii="Arial" w:eastAsia="Times New Roman" w:hAnsi="Arial" w:cs="Times New Roman"/>
      <w:b/>
      <w:bCs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C1D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D2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65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65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Herman Peeters</cp:lastModifiedBy>
  <cp:revision>4</cp:revision>
  <cp:lastPrinted>2018-11-14T09:35:00Z</cp:lastPrinted>
  <dcterms:created xsi:type="dcterms:W3CDTF">2018-09-11T13:31:00Z</dcterms:created>
  <dcterms:modified xsi:type="dcterms:W3CDTF">2018-11-14T16:16:00Z</dcterms:modified>
</cp:coreProperties>
</file>